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F" w:rsidRPr="00BC5DE8" w:rsidRDefault="00D71DEF" w:rsidP="00BC5DE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BC5DE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 xml:space="preserve">Влияние игрушек на психологическое развитие ребенка в дошкольном </w:t>
      </w:r>
      <w:bookmarkStart w:id="0" w:name="_GoBack"/>
      <w:bookmarkEnd w:id="0"/>
      <w:r w:rsidRPr="00BC5DE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возрасте</w:t>
      </w:r>
    </w:p>
    <w:p w:rsidR="00D71DEF" w:rsidRPr="00D71DEF" w:rsidRDefault="00D71DEF" w:rsidP="00D71DEF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первые шесть-семь лет являются ответственным периодом для психического развития ребенка т. к. в это время закладываются основы всех психических свойств и качеств личности, познавательных процессов и видов деятельности.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роль в психическом развитии ребенка играют его деятельность и его общение с другими людьми. Воспитание и обучение ребенка в этом возрасте связано с его ведущей деятельностью – игрой. Разный вид деятельности ребенка имеет свою цель. В дошкольном возрасте - это его всестороннее развитие.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средством в игре ребенка-дошкольника является игрушка, которая отвечает потребности ребенка в активной деятельности, помогает осуществить свой замысел, войти в роль, делает его действия реальными.  Происходит непосредственное развитие во всех психических процессах: в воображении, мышлении, внимании, восприятии и памяти, так как все полученные ребенком образы он впоследствии пытается воссоздать в реальной жизни, действуя или с игрушкой, предметом, или играя с товарищем в различные игры. Изучением проблемы влияния игрушки на психику ребенка занимались многие педагоги и психологи. Главная задача взрослых - научить ребенка действовать с игрушками. Игрушка помогает воспитанию у детей интереса к труду, способствует формированию любознательности.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ведущей деятельностью в дошкольном возрасте является игровая, как особая форма передачи и освоения культурного опыта, отражающая специфику жизни детей в обществе. Игрушка - особое психологическое средство, в котором </w:t>
      </w:r>
      <w:proofErr w:type="spell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опредмечены</w:t>
      </w:r>
      <w:proofErr w:type="spell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психологического и личностного развития в каждый возрастной период. Она имеет </w:t>
      </w:r>
      <w:proofErr w:type="gram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для развития психических функций и познавательных процессов, так и для становления личности ребенка. Существуют различные классификации игрушек: по тематике и видам игр. Сюжетные или образные игрушки (куклы, фигурки и т.д.), которые определяют сюжет игры, в этом их основное назначение. Это развивает творчество, расширяет кругозор ребенка, его социальный опыт. Среди игрушек особое место занимает кукла, которая является источником разнообразных переживаний малыша. Технические игрушки вводят детей в мир техники, знакомят с внешним видом технических предметов (машины, механизмы, транспортные средства), с характерными для них действиями. К ним относятся игрушечные фотоаппараты, бинокли, подзорные трубы, летательные модели, калейдоскопы, детские швейные машины и т. д. Строительные и </w:t>
      </w: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конструктивные материалы рассчитаны на детское конструирование. Они представляют комплекты деталей разных форм для сооружений и построек. Большими развивающими возможностями обладают конструкторы. Дидактические игрушки - это </w:t>
      </w:r>
      <w:r w:rsidRPr="00D71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игрушки,</w:t>
      </w: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направленные на развитие психических процессов, которые содержат в себе развивающую задачу, соответствующую возрасту. Это могут быть задачи на развитие восприятия, памяти, мышления. Среди них много народных игрушек: матрешки, пирамидки, разноцветные шары. Игрушки для подвижных и спортивных игр предназначены для физического воспитания. Они очень разнообразны и направлены на укрепление мышц, развитие координации движений. Театрализованные игрушки - это куклы (театральные персонажи), наборы сюжетных фигурок для разыгрывания сценок по сказкам.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игрушка для ребенка должна быть представлена во всем ее разнообразии. Необходимо отбирать их целенаправленно, в соответствии с возрастными особенностями детей. Игрушки должны способствовать развитию разных видов игр, удовлетворять индивидуальные потребности и интересы детей и вместе с тем побуждать их к коллективным играм. Подбор игрушек должен содействовать физическому, умственному, нравственному и эстетическому воспитанию детей. Все виды игрушек должны отвечать всем требованиям, а также возрастным особенностям детей. Взрослый является главной фигурой для ребенка при ознакомлении с окружающими его пре6дметами.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 протяжении всего дошкольного возраста общение ребенка направлено на познание окружающего мира. Игрушка является важным предметом в общении ребенка. Дети общаются в игре. Игрушка для ребенка - это инструмент познания мира и в то же время существенная часть этого самого мира, а игра - способ его познания. Манипулируя доступными ему предметами (игрушками), малыш познает мир, мыслит, развивается. И от того, что именно будет ему предложено для этих самых манипуляций, зависит, как и в каком направлении будет развиваться его мышление. К концу раннего возраста ребенок стремится сочинять собственные сказки, рассказы, действуя с предметами, обыгрывая тут же эти истории. Возникновение воображения имеет большое значение для умственного развития, тому же способствуют правильно подобранные игрушки.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велико воздействие игрушек на развитие способностей. Но разностороннее влияние может оказать не каждая отдельная игрушка, а их совокупность, соответствующий их подбор с учетом индивидуальных и возрастных особенностей каждого ребенка. Игрушка - средство воздействия на эмоционально-нравственную сторону личности ребенка в раннем дошкольном возрасте.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помогают накопить опыт положительных нравственных переживаний. </w:t>
      </w: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Решающую роль в психическом развитии ребенка играют его деятельность и его общение с другими людьми. Игрушка - непременный спутник детства и важнейший инструмент игры. Главное - соблюдать требования по отбору современных игрушек. Хорошая игрушка оказывает огромное влияние на развитие познавательных процессов. Манипулируя с предметами, ребенок познает свойства предмета, мыслит. В ролевой игре ребенок воображает ту или иную ситуацию, подражает взрослым. При игре активизируются все познавательные процессы: воображение, внимание, память, мышление. Игрушки должны подбираться соответственно возрасту детей. Они оказывают также большое влияние на личностное развитие ребенка и его способностей. Взрослые должны обращать внимание на предпочтения ребенком той или иной игры или игрушки. Это поможет в дальнейшем развить у ребенка многие способности. Игрушки оказывают огромное влияние на эмоционально-нравственную сферу ребенка. Важно знать четко различие между так называемыми полезными и вредными игрушками. Недопустимым является наличие в игрушке качеств, побуждающих чувства насилия, жестокость, агрессивность. </w:t>
      </w:r>
      <w:proofErr w:type="spell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Трансоформеры</w:t>
      </w:r>
      <w:proofErr w:type="spell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-роботы, </w:t>
      </w:r>
      <w:proofErr w:type="spell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Бэтман</w:t>
      </w:r>
      <w:proofErr w:type="spell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Человек-паук - эти игрушки способствуют накоплению агрессивных фантазий ребенка, которые могут реализоваться в жизни по отношению к более слабым - животным и маленьким детям. Полезная игрушка ставит перед собой благородную воспитательную задачу - учит добру и красоте, пониманию, сопереживанию. Игрушка закладывает в душу ребенка понятия добра и зла. Любое проигранное действие способно воспроизводить себя в реальности, а игрушка программирует поведение ребенка. Главной игрушкой, влияющей на эмоционально-нравственную сферу, является кукла. Она может быть другом, партнером, слугой и т.д. Играя с куклой, ребенок легче проявляет свои эмоции и чувства, он не боится открыться. Уже в дошкольном </w:t>
      </w:r>
      <w:proofErr w:type="gram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увидеть </w:t>
      </w:r>
      <w:proofErr w:type="gram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 и игры предпочитают мальчики, а какие девочки, что является первым признаком отождествления ребенком себя с конкретным полом.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жизни ребенка-дошкольника имеет любимая игрушка. Вспомнив про любимую игрушку, оживляются взрослые люди. Многие с горечью рассказывают, что с детской игрушкой им пришлось расстаться. Почему так важна для ребенка игрушка? Она играет в его жизни тройную роль.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она является для него идеальным Другом, принимает и любит его таким, какой он есть. Игрушка готова слушать его и никому не расскажет об этом. Она может быть такой, какой хочет видеть ее ребенок. Он через игрушку компенсирует дефицит общения </w:t>
      </w:r>
      <w:proofErr w:type="gramStart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или сверстниками, учится жалеть другого, заботиться, сопереживать.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игрушка является идеальным Я для него самого. На нее ребенок проецирует свои желания. Она может быть сильной и красивой и делать то, что хочется самому ребенку. Поэтому, при расставании с любимой </w:t>
      </w: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игрушкой, ребенок испытывает боль, поскольку при этом теряется значимая часть самого себя.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игрушка – это символический ключ к внутреннему миру ребенка. Через нее он выстраивает свой мир, подвластный ему. Во взрослом мире от ребенка ничего не зависит, потому что он мал. А в мире игрушек он большой и сильный и делает то, что хочет. Можно сказать, что игрушка способствует формированию личностной автономии ребенка, развитию его самосознания. Поэтому взрослым необходимо уважительно относиться к игрушкам детей и быть внимательными к ситуации, когда ребенок проявляет безразличие или жестокость к игрушкам. Это может говорить о его внутреннем неблагополучии.</w:t>
      </w:r>
    </w:p>
    <w:p w:rsidR="00D71DEF" w:rsidRPr="00D71DEF" w:rsidRDefault="00D71DEF" w:rsidP="00D71D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игра является ведущей деятельностью дошкольника, и именно в ней должны формироваться важнейшие новообразования. Необходимо обращать внимание на творческий характер игры, ее содействие развитию воображения, мышлению, речи ребенка. Можно также сказать о том, что игра является действенной формой самопомощи ребенка. В ней он может проигрывать беспокоящие его фантазии, ситуации, переживания, в том числе трудности во взаимопонимании с родными. Главным средством в игре ребенка-дошкольника является игрушка, которая помогает осуществить свой замысел, войти в роль, делает его действия реальными. Игрушки открывают возможность для творческой, осмысленной активности самого ребенка. Они несут в себе огромное психологическое и педагогическое значение, учат добру и красоте, пониманию и сопереживанию. На это стоит обращать особое внимание как педагогам, психологам, так и родителям, ведь большую часть жизни ребенок проводит именно в игре. А наблюдая за игрой, можно многое сказать об уровне развития ребенка в целом.</w:t>
      </w:r>
    </w:p>
    <w:p w:rsidR="001D5972" w:rsidRPr="00D71DEF" w:rsidRDefault="00BC5DE8" w:rsidP="00D71D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972" w:rsidRPr="00D7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636"/>
    <w:multiLevelType w:val="multilevel"/>
    <w:tmpl w:val="FBE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F"/>
    <w:rsid w:val="000A35B8"/>
    <w:rsid w:val="00BC5DE8"/>
    <w:rsid w:val="00D45464"/>
    <w:rsid w:val="00D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1DEF"/>
    <w:rPr>
      <w:color w:val="0000FF"/>
      <w:u w:val="single"/>
    </w:rPr>
  </w:style>
  <w:style w:type="character" w:styleId="a4">
    <w:name w:val="Emphasis"/>
    <w:basedOn w:val="a0"/>
    <w:uiPriority w:val="20"/>
    <w:qFormat/>
    <w:rsid w:val="00D71DEF"/>
    <w:rPr>
      <w:i/>
      <w:iCs/>
    </w:rPr>
  </w:style>
  <w:style w:type="paragraph" w:styleId="a5">
    <w:name w:val="Normal (Web)"/>
    <w:basedOn w:val="a"/>
    <w:uiPriority w:val="99"/>
    <w:semiHidden/>
    <w:unhideWhenUsed/>
    <w:rsid w:val="00D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1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1DEF"/>
    <w:rPr>
      <w:color w:val="0000FF"/>
      <w:u w:val="single"/>
    </w:rPr>
  </w:style>
  <w:style w:type="character" w:styleId="a4">
    <w:name w:val="Emphasis"/>
    <w:basedOn w:val="a0"/>
    <w:uiPriority w:val="20"/>
    <w:qFormat/>
    <w:rsid w:val="00D71DEF"/>
    <w:rPr>
      <w:i/>
      <w:iCs/>
    </w:rPr>
  </w:style>
  <w:style w:type="paragraph" w:styleId="a5">
    <w:name w:val="Normal (Web)"/>
    <w:basedOn w:val="a"/>
    <w:uiPriority w:val="99"/>
    <w:semiHidden/>
    <w:unhideWhenUsed/>
    <w:rsid w:val="00D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Екатерина</cp:lastModifiedBy>
  <cp:revision>2</cp:revision>
  <dcterms:created xsi:type="dcterms:W3CDTF">2017-11-15T16:17:00Z</dcterms:created>
  <dcterms:modified xsi:type="dcterms:W3CDTF">2018-09-07T08:10:00Z</dcterms:modified>
</cp:coreProperties>
</file>